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483D1" w14:textId="46E3A532" w:rsidR="00DC28EE" w:rsidRDefault="00D82F07" w:rsidP="00DC28EE">
      <w:pPr>
        <w:spacing w:line="480" w:lineRule="auto"/>
        <w:jc w:val="center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CONTROL</w:t>
      </w:r>
      <w:r w:rsidR="00AC51C2">
        <w:rPr>
          <w:rFonts w:ascii="Book Antiqua" w:hAnsi="Book Antiqua"/>
          <w:b/>
          <w:sz w:val="22"/>
          <w:szCs w:val="22"/>
          <w:u w:val="single"/>
        </w:rPr>
        <w:t xml:space="preserve"> PARA SOLICITAR PERSONERIA JURIDICA</w:t>
      </w:r>
      <w:r w:rsidR="0030796A" w:rsidRPr="003E1425">
        <w:rPr>
          <w:rFonts w:ascii="Book Antiqua" w:hAnsi="Book Antiqua"/>
          <w:b/>
          <w:sz w:val="22"/>
          <w:szCs w:val="22"/>
          <w:u w:val="single"/>
        </w:rPr>
        <w:t>:</w:t>
      </w:r>
    </w:p>
    <w:p w14:paraId="26453C0B" w14:textId="2979D897" w:rsidR="00844686" w:rsidRPr="008945EE" w:rsidRDefault="003D1066" w:rsidP="008945EE">
      <w:pPr>
        <w:spacing w:line="480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49417A">
        <w:rPr>
          <w:rFonts w:ascii="Book Antiqua" w:hAnsi="Book Antiqua"/>
          <w:color w:val="FFFFFF" w:themeColor="background1"/>
          <w:sz w:val="22"/>
          <w:szCs w:val="22"/>
        </w:rPr>
        <w:t xml:space="preserve">     </w:t>
      </w:r>
      <w:r w:rsidRPr="0049417A">
        <w:rPr>
          <w:rFonts w:ascii="Book Antiqua" w:hAnsi="Book Antiqua"/>
          <w:b/>
          <w:color w:val="FFFFFF" w:themeColor="background1"/>
          <w:sz w:val="22"/>
          <w:szCs w:val="22"/>
          <w:u w:val="single"/>
        </w:rPr>
        <w:t>CLUB DEPORTIVO UNIÓN COCLÉ, F.C.</w:t>
      </w:r>
      <w:r w:rsidRPr="0049417A">
        <w:rPr>
          <w:rFonts w:ascii="Book Antiqua" w:hAnsi="Book Antiqua"/>
          <w:color w:val="FFFFFF" w:themeColor="background1"/>
          <w:sz w:val="22"/>
          <w:szCs w:val="22"/>
        </w:rPr>
        <w:tab/>
      </w:r>
      <w:r w:rsidRPr="0049417A">
        <w:rPr>
          <w:rFonts w:ascii="Book Antiqua" w:hAnsi="Book Antiqua"/>
          <w:color w:val="FFFFFF" w:themeColor="background1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="008945EE">
        <w:rPr>
          <w:rFonts w:ascii="Book Antiqua" w:hAnsi="Book Antiqua"/>
          <w:sz w:val="22"/>
          <w:szCs w:val="22"/>
        </w:rPr>
        <w:t xml:space="preserve">      </w:t>
      </w:r>
      <w:r w:rsidR="008945EE">
        <w:rPr>
          <w:rFonts w:ascii="Book Antiqua" w:hAnsi="Book Antiqua"/>
          <w:b/>
          <w:sz w:val="22"/>
          <w:szCs w:val="22"/>
          <w:u w:val="single"/>
        </w:rPr>
        <w:t>Folio</w:t>
      </w:r>
    </w:p>
    <w:p w14:paraId="79B70429" w14:textId="7B1C081F" w:rsidR="002C2469" w:rsidRPr="003E1425" w:rsidRDefault="001B54AB" w:rsidP="00AA630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E532EA">
        <w:rPr>
          <w:rFonts w:ascii="Book Antiqua" w:hAnsi="Book Antiqua"/>
          <w:sz w:val="22"/>
          <w:szCs w:val="22"/>
        </w:rPr>
        <w:t>Poder</w:t>
      </w:r>
      <w:r w:rsidR="00C60BDF">
        <w:rPr>
          <w:rFonts w:ascii="Book Antiqua" w:hAnsi="Book Antiqua"/>
          <w:sz w:val="22"/>
          <w:szCs w:val="22"/>
        </w:rPr>
        <w:t xml:space="preserve"> (</w:t>
      </w:r>
      <w:r w:rsidR="00C60BDF" w:rsidRPr="00E73E83">
        <w:rPr>
          <w:rFonts w:ascii="Book Antiqua" w:hAnsi="Book Antiqua"/>
          <w:i/>
          <w:sz w:val="22"/>
          <w:szCs w:val="22"/>
          <w:u w:val="single"/>
        </w:rPr>
        <w:t>si es con abogado</w:t>
      </w:r>
      <w:r w:rsidR="00C60BDF">
        <w:rPr>
          <w:rFonts w:ascii="Book Antiqua" w:hAnsi="Book Antiqua"/>
          <w:sz w:val="22"/>
          <w:szCs w:val="22"/>
        </w:rPr>
        <w:t>)</w:t>
      </w:r>
      <w:r w:rsidR="00E532EA">
        <w:rPr>
          <w:rFonts w:ascii="Book Antiqua" w:hAnsi="Book Antiqua"/>
          <w:sz w:val="22"/>
          <w:szCs w:val="22"/>
        </w:rPr>
        <w:t xml:space="preserve"> y </w:t>
      </w:r>
      <w:r w:rsidR="001477B3" w:rsidRPr="003E1425">
        <w:rPr>
          <w:rFonts w:ascii="Book Antiqua" w:hAnsi="Book Antiqua"/>
          <w:sz w:val="22"/>
          <w:szCs w:val="22"/>
        </w:rPr>
        <w:t>S</w:t>
      </w:r>
      <w:r w:rsidR="0030796A" w:rsidRPr="003E1425">
        <w:rPr>
          <w:rFonts w:ascii="Book Antiqua" w:hAnsi="Book Antiqua"/>
          <w:sz w:val="22"/>
          <w:szCs w:val="22"/>
        </w:rPr>
        <w:t xml:space="preserve">olicitud de la </w:t>
      </w:r>
      <w:r w:rsidR="00AC51C2">
        <w:rPr>
          <w:rFonts w:ascii="Book Antiqua" w:hAnsi="Book Antiqua"/>
          <w:sz w:val="22"/>
          <w:szCs w:val="22"/>
        </w:rPr>
        <w:t xml:space="preserve">Personería </w:t>
      </w:r>
      <w:proofErr w:type="spellStart"/>
      <w:r w:rsidR="00AC51C2">
        <w:rPr>
          <w:rFonts w:ascii="Book Antiqua" w:hAnsi="Book Antiqua"/>
          <w:sz w:val="22"/>
          <w:szCs w:val="22"/>
        </w:rPr>
        <w:t>Juridica</w:t>
      </w:r>
      <w:proofErr w:type="spellEnd"/>
      <w:r w:rsidR="002C2469" w:rsidRPr="003E1425">
        <w:rPr>
          <w:rFonts w:ascii="Book Antiqua" w:hAnsi="Book Antiqua"/>
          <w:sz w:val="22"/>
          <w:szCs w:val="22"/>
        </w:rPr>
        <w:t>.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 xml:space="preserve">       </w:t>
      </w:r>
      <w:r w:rsidR="008945EE">
        <w:rPr>
          <w:rFonts w:ascii="Book Antiqua" w:hAnsi="Book Antiqua"/>
          <w:sz w:val="22"/>
          <w:szCs w:val="22"/>
        </w:rPr>
        <w:tab/>
        <w:t>____</w:t>
      </w:r>
    </w:p>
    <w:p w14:paraId="635FB710" w14:textId="3BE8A52B" w:rsidR="00AC51C2" w:rsidRDefault="001B54AB" w:rsidP="009F11C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30796A" w:rsidRPr="00AC51C2">
        <w:rPr>
          <w:rFonts w:ascii="Book Antiqua" w:hAnsi="Book Antiqua"/>
          <w:sz w:val="22"/>
          <w:szCs w:val="22"/>
        </w:rPr>
        <w:t xml:space="preserve">Acta de Constitución </w:t>
      </w:r>
      <w:r w:rsidR="001477B3" w:rsidRPr="00AC51C2">
        <w:rPr>
          <w:rFonts w:ascii="Book Antiqua" w:hAnsi="Book Antiqua"/>
          <w:sz w:val="22"/>
          <w:szCs w:val="22"/>
        </w:rPr>
        <w:t xml:space="preserve">de la </w:t>
      </w:r>
      <w:r w:rsidR="00AC51C2">
        <w:rPr>
          <w:rFonts w:ascii="Book Antiqua" w:hAnsi="Book Antiqua"/>
          <w:sz w:val="22"/>
          <w:szCs w:val="22"/>
        </w:rPr>
        <w:t xml:space="preserve">Personería </w:t>
      </w:r>
      <w:proofErr w:type="spellStart"/>
      <w:r w:rsidR="00AC51C2">
        <w:rPr>
          <w:rFonts w:ascii="Book Antiqua" w:hAnsi="Book Antiqua"/>
          <w:sz w:val="22"/>
          <w:szCs w:val="22"/>
        </w:rPr>
        <w:t>Juridica</w:t>
      </w:r>
      <w:proofErr w:type="spellEnd"/>
      <w:r w:rsidR="003A3F03">
        <w:rPr>
          <w:rFonts w:ascii="Book Antiqua" w:hAnsi="Book Antiqua"/>
          <w:sz w:val="22"/>
          <w:szCs w:val="22"/>
        </w:rPr>
        <w:t>. (Listado de todos los miembros presentes)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>____</w:t>
      </w:r>
    </w:p>
    <w:p w14:paraId="388A3CD9" w14:textId="56DC0657" w:rsidR="0030796A" w:rsidRPr="00AC51C2" w:rsidRDefault="001B54AB" w:rsidP="009F11C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E73F97" w:rsidRPr="003E1425">
        <w:rPr>
          <w:rFonts w:ascii="Book Antiqua" w:hAnsi="Book Antiqua"/>
          <w:sz w:val="22"/>
          <w:szCs w:val="22"/>
        </w:rPr>
        <w:t xml:space="preserve">Acta de Aprobación de los Estatutos de la </w:t>
      </w:r>
      <w:r w:rsidR="00E73F97">
        <w:rPr>
          <w:rFonts w:ascii="Book Antiqua" w:hAnsi="Book Antiqua"/>
          <w:sz w:val="22"/>
          <w:szCs w:val="22"/>
        </w:rPr>
        <w:t xml:space="preserve">Personería </w:t>
      </w:r>
      <w:proofErr w:type="spellStart"/>
      <w:r w:rsidR="00E73F97">
        <w:rPr>
          <w:rFonts w:ascii="Book Antiqua" w:hAnsi="Book Antiqua"/>
          <w:sz w:val="22"/>
          <w:szCs w:val="22"/>
        </w:rPr>
        <w:t>Juridica</w:t>
      </w:r>
      <w:proofErr w:type="spellEnd"/>
      <w:r w:rsidR="00E73F97" w:rsidRPr="003E1425">
        <w:rPr>
          <w:rFonts w:ascii="Book Antiqua" w:hAnsi="Book Antiqua"/>
          <w:sz w:val="22"/>
          <w:szCs w:val="22"/>
        </w:rPr>
        <w:t>.</w:t>
      </w:r>
      <w:r w:rsidR="00E73F97">
        <w:rPr>
          <w:rFonts w:ascii="Book Antiqua" w:hAnsi="Book Antiqua"/>
          <w:sz w:val="22"/>
          <w:szCs w:val="22"/>
        </w:rPr>
        <w:t xml:space="preserve"> 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>____</w:t>
      </w:r>
    </w:p>
    <w:p w14:paraId="49248E06" w14:textId="45FF600B" w:rsidR="002C2469" w:rsidRPr="003E1425" w:rsidRDefault="001B54AB" w:rsidP="00C27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E73F97" w:rsidRPr="00AC51C2">
        <w:rPr>
          <w:rFonts w:ascii="Book Antiqua" w:hAnsi="Book Antiqua"/>
          <w:sz w:val="22"/>
          <w:szCs w:val="22"/>
        </w:rPr>
        <w:t xml:space="preserve">Acta de Escogencia de la Junta Directiva </w:t>
      </w:r>
      <w:r w:rsidR="00E73F97">
        <w:rPr>
          <w:rFonts w:ascii="Book Antiqua" w:hAnsi="Book Antiqua"/>
          <w:sz w:val="22"/>
          <w:szCs w:val="22"/>
        </w:rPr>
        <w:t xml:space="preserve">Personería </w:t>
      </w:r>
      <w:proofErr w:type="spellStart"/>
      <w:r w:rsidR="00E73F97">
        <w:rPr>
          <w:rFonts w:ascii="Book Antiqua" w:hAnsi="Book Antiqua"/>
          <w:sz w:val="22"/>
          <w:szCs w:val="22"/>
        </w:rPr>
        <w:t>Juridica</w:t>
      </w:r>
      <w:proofErr w:type="spellEnd"/>
      <w:r w:rsidR="00E73F97" w:rsidRPr="00AC51C2">
        <w:rPr>
          <w:rFonts w:ascii="Book Antiqua" w:hAnsi="Book Antiqua"/>
          <w:sz w:val="22"/>
          <w:szCs w:val="22"/>
        </w:rPr>
        <w:t>.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 xml:space="preserve">                          ____</w:t>
      </w:r>
    </w:p>
    <w:p w14:paraId="6EA14C30" w14:textId="04439CB3" w:rsidR="0030796A" w:rsidRPr="003E1425" w:rsidRDefault="001B54AB" w:rsidP="00C27B2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30796A" w:rsidRPr="003E1425">
        <w:rPr>
          <w:rFonts w:ascii="Book Antiqua" w:hAnsi="Book Antiqua"/>
          <w:sz w:val="22"/>
          <w:szCs w:val="22"/>
        </w:rPr>
        <w:t xml:space="preserve">Estatutos de la </w:t>
      </w:r>
      <w:r w:rsidR="00AC51C2">
        <w:rPr>
          <w:rFonts w:ascii="Book Antiqua" w:hAnsi="Book Antiqua"/>
          <w:sz w:val="22"/>
          <w:szCs w:val="22"/>
        </w:rPr>
        <w:t xml:space="preserve">Personería </w:t>
      </w:r>
      <w:proofErr w:type="spellStart"/>
      <w:r w:rsidR="00AC51C2">
        <w:rPr>
          <w:rFonts w:ascii="Book Antiqua" w:hAnsi="Book Antiqua"/>
          <w:sz w:val="22"/>
          <w:szCs w:val="22"/>
        </w:rPr>
        <w:t>Juridica</w:t>
      </w:r>
      <w:proofErr w:type="spellEnd"/>
      <w:r w:rsidR="000630E3">
        <w:rPr>
          <w:rFonts w:ascii="Book Antiqua" w:hAnsi="Book Antiqua"/>
          <w:sz w:val="22"/>
          <w:szCs w:val="22"/>
        </w:rPr>
        <w:t xml:space="preserve"> firmados por el Presidente y Secretario</w:t>
      </w:r>
      <w:r w:rsidR="008945EE">
        <w:rPr>
          <w:rFonts w:ascii="Book Antiqua" w:hAnsi="Book Antiqua"/>
          <w:sz w:val="22"/>
          <w:szCs w:val="22"/>
        </w:rPr>
        <w:t xml:space="preserve">. 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 xml:space="preserve">             ____</w:t>
      </w:r>
    </w:p>
    <w:p w14:paraId="3CF4B61D" w14:textId="55D9B4B4" w:rsidR="0030796A" w:rsidRPr="003E1425" w:rsidRDefault="001B54AB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30796A" w:rsidRPr="003E1425">
        <w:rPr>
          <w:rFonts w:ascii="Book Antiqua" w:hAnsi="Book Antiqua"/>
          <w:sz w:val="22"/>
          <w:szCs w:val="22"/>
        </w:rPr>
        <w:t>Copia simple de cédula de</w:t>
      </w:r>
      <w:r w:rsidR="00C925F4" w:rsidRPr="003E1425">
        <w:rPr>
          <w:rFonts w:ascii="Book Antiqua" w:hAnsi="Book Antiqua"/>
          <w:sz w:val="22"/>
          <w:szCs w:val="22"/>
        </w:rPr>
        <w:t xml:space="preserve"> </w:t>
      </w:r>
      <w:r w:rsidR="001477B3" w:rsidRPr="003E1425">
        <w:rPr>
          <w:rFonts w:ascii="Book Antiqua" w:hAnsi="Book Antiqua"/>
          <w:sz w:val="22"/>
          <w:szCs w:val="22"/>
        </w:rPr>
        <w:t xml:space="preserve">la Junta Directiva de la </w:t>
      </w:r>
      <w:r w:rsidR="00AC51C2">
        <w:rPr>
          <w:rFonts w:ascii="Book Antiqua" w:hAnsi="Book Antiqua"/>
          <w:sz w:val="22"/>
          <w:szCs w:val="22"/>
        </w:rPr>
        <w:t xml:space="preserve">Personería </w:t>
      </w:r>
      <w:proofErr w:type="spellStart"/>
      <w:r w:rsidR="00AC51C2">
        <w:rPr>
          <w:rFonts w:ascii="Book Antiqua" w:hAnsi="Book Antiqua"/>
          <w:sz w:val="22"/>
          <w:szCs w:val="22"/>
        </w:rPr>
        <w:t>Juridica</w:t>
      </w:r>
      <w:proofErr w:type="spellEnd"/>
      <w:r w:rsidR="008945EE">
        <w:rPr>
          <w:rFonts w:ascii="Book Antiqua" w:hAnsi="Book Antiqua"/>
          <w:sz w:val="22"/>
          <w:szCs w:val="22"/>
        </w:rPr>
        <w:t>.</w:t>
      </w:r>
      <w:r w:rsidR="008945EE">
        <w:rPr>
          <w:rFonts w:ascii="Book Antiqua" w:hAnsi="Book Antiqua"/>
          <w:sz w:val="22"/>
          <w:szCs w:val="22"/>
        </w:rPr>
        <w:tab/>
        <w:t xml:space="preserve"> </w:t>
      </w:r>
      <w:r w:rsidR="008945EE">
        <w:rPr>
          <w:rFonts w:ascii="Book Antiqua" w:hAnsi="Book Antiqua"/>
          <w:sz w:val="22"/>
          <w:szCs w:val="22"/>
        </w:rPr>
        <w:tab/>
        <w:t xml:space="preserve">                                      ____</w:t>
      </w:r>
    </w:p>
    <w:p w14:paraId="19D109F5" w14:textId="648FD40D" w:rsidR="002C2469" w:rsidRPr="003E1425" w:rsidRDefault="001B54AB" w:rsidP="00F06F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477B3" w:rsidRPr="003E1425">
        <w:rPr>
          <w:rFonts w:ascii="Book Antiqua" w:hAnsi="Book Antiqua"/>
          <w:sz w:val="22"/>
          <w:szCs w:val="22"/>
        </w:rPr>
        <w:t>Listado de Jugadores de la organización</w:t>
      </w:r>
      <w:r w:rsidR="002C2469" w:rsidRPr="003E1425">
        <w:rPr>
          <w:rFonts w:ascii="Book Antiqua" w:hAnsi="Book Antiqua"/>
          <w:sz w:val="22"/>
          <w:szCs w:val="22"/>
        </w:rPr>
        <w:t>.</w:t>
      </w:r>
      <w:r w:rsidR="001477B3" w:rsidRPr="003E1425">
        <w:rPr>
          <w:rFonts w:ascii="Book Antiqua" w:hAnsi="Book Antiqua"/>
          <w:sz w:val="22"/>
          <w:szCs w:val="22"/>
        </w:rPr>
        <w:t xml:space="preserve"> (Si es el caso)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 xml:space="preserve">                                     _____</w:t>
      </w:r>
    </w:p>
    <w:p w14:paraId="4CDD14D7" w14:textId="396206BD" w:rsidR="0030796A" w:rsidRPr="003E1425" w:rsidRDefault="001B54AB" w:rsidP="00F06F1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477B3" w:rsidRPr="003E1425">
        <w:rPr>
          <w:rFonts w:ascii="Book Antiqua" w:hAnsi="Book Antiqua"/>
          <w:sz w:val="22"/>
          <w:szCs w:val="22"/>
        </w:rPr>
        <w:t>Certificación de residencia de los miembros de la Junta Directiva</w:t>
      </w:r>
      <w:r w:rsidR="00C60BDF">
        <w:rPr>
          <w:rFonts w:ascii="Book Antiqua" w:hAnsi="Book Antiqua"/>
          <w:sz w:val="22"/>
          <w:szCs w:val="22"/>
        </w:rPr>
        <w:t>, ante Juzgados de Paz</w:t>
      </w:r>
      <w:r w:rsidR="001477B3" w:rsidRPr="003E1425">
        <w:rPr>
          <w:rFonts w:ascii="Book Antiqua" w:hAnsi="Book Antiqua"/>
          <w:sz w:val="22"/>
          <w:szCs w:val="22"/>
        </w:rPr>
        <w:t>.</w:t>
      </w:r>
      <w:r w:rsidR="008945EE">
        <w:rPr>
          <w:rFonts w:ascii="Book Antiqua" w:hAnsi="Book Antiqua"/>
          <w:sz w:val="22"/>
          <w:szCs w:val="22"/>
        </w:rPr>
        <w:t xml:space="preserve">                   _____</w:t>
      </w:r>
    </w:p>
    <w:p w14:paraId="356C1E01" w14:textId="00A95928" w:rsidR="00C925F4" w:rsidRPr="003E1425" w:rsidRDefault="001B54AB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477B3" w:rsidRPr="003E1425">
        <w:rPr>
          <w:rFonts w:ascii="Book Antiqua" w:hAnsi="Book Antiqua"/>
          <w:sz w:val="22"/>
          <w:szCs w:val="22"/>
        </w:rPr>
        <w:t>Antecedentes penales de los miembros de la Junta Directiva.</w:t>
      </w:r>
      <w:r w:rsidR="00C60BDF">
        <w:rPr>
          <w:rFonts w:ascii="Book Antiqua" w:hAnsi="Book Antiqua"/>
          <w:sz w:val="22"/>
          <w:szCs w:val="22"/>
        </w:rPr>
        <w:t xml:space="preserve"> (Record </w:t>
      </w:r>
      <w:proofErr w:type="gramStart"/>
      <w:r w:rsidR="00C60BDF">
        <w:rPr>
          <w:rFonts w:ascii="Book Antiqua" w:hAnsi="Book Antiqua"/>
          <w:sz w:val="22"/>
          <w:szCs w:val="22"/>
        </w:rPr>
        <w:t>Policivo)</w:t>
      </w:r>
      <w:r w:rsidR="008945EE">
        <w:rPr>
          <w:rFonts w:ascii="Book Antiqua" w:hAnsi="Book Antiqua"/>
          <w:sz w:val="22"/>
          <w:szCs w:val="22"/>
        </w:rPr>
        <w:t xml:space="preserve">   </w:t>
      </w:r>
      <w:proofErr w:type="gramEnd"/>
      <w:r w:rsidR="008945EE">
        <w:rPr>
          <w:rFonts w:ascii="Book Antiqua" w:hAnsi="Book Antiqua"/>
          <w:sz w:val="22"/>
          <w:szCs w:val="22"/>
        </w:rPr>
        <w:t xml:space="preserve">                                  _____</w:t>
      </w:r>
    </w:p>
    <w:p w14:paraId="265E1DEF" w14:textId="5D7BF02F" w:rsidR="001477B3" w:rsidRPr="003E1425" w:rsidRDefault="005F007E" w:rsidP="008945EE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1B54AB">
        <w:rPr>
          <w:rFonts w:ascii="Book Antiqua" w:hAnsi="Book Antiqua"/>
          <w:sz w:val="22"/>
          <w:szCs w:val="22"/>
        </w:rPr>
        <w:t xml:space="preserve">_____ </w:t>
      </w:r>
      <w:r w:rsidR="001477B3" w:rsidRPr="003E1425">
        <w:rPr>
          <w:rFonts w:ascii="Book Antiqua" w:hAnsi="Book Antiqua"/>
          <w:sz w:val="22"/>
          <w:szCs w:val="22"/>
        </w:rPr>
        <w:t>Declaración Jurada</w:t>
      </w:r>
      <w:r w:rsidR="00C60BDF">
        <w:rPr>
          <w:rFonts w:ascii="Book Antiqua" w:hAnsi="Book Antiqua"/>
          <w:sz w:val="22"/>
          <w:szCs w:val="22"/>
        </w:rPr>
        <w:t xml:space="preserve"> notariada</w:t>
      </w:r>
      <w:r w:rsidR="001477B3" w:rsidRPr="003E1425">
        <w:rPr>
          <w:rFonts w:ascii="Book Antiqua" w:hAnsi="Book Antiqua"/>
          <w:sz w:val="22"/>
          <w:szCs w:val="22"/>
        </w:rPr>
        <w:t xml:space="preserve"> de no sanción deportiva y conocimientos de la </w:t>
      </w:r>
      <w:proofErr w:type="gramStart"/>
      <w:r w:rsidR="001477B3" w:rsidRPr="003E1425">
        <w:rPr>
          <w:rFonts w:ascii="Book Antiqua" w:hAnsi="Book Antiqua"/>
          <w:sz w:val="22"/>
          <w:szCs w:val="22"/>
        </w:rPr>
        <w:t xml:space="preserve">disciplina </w:t>
      </w:r>
      <w:r w:rsidR="008945EE">
        <w:rPr>
          <w:rFonts w:ascii="Book Antiqua" w:hAnsi="Book Antiqua"/>
          <w:sz w:val="22"/>
          <w:szCs w:val="22"/>
        </w:rPr>
        <w:t xml:space="preserve"> </w:t>
      </w:r>
      <w:r w:rsidR="001477B3" w:rsidRPr="003E1425">
        <w:rPr>
          <w:rFonts w:ascii="Book Antiqua" w:hAnsi="Book Antiqua"/>
          <w:sz w:val="22"/>
          <w:szCs w:val="22"/>
        </w:rPr>
        <w:t>deportiva</w:t>
      </w:r>
      <w:proofErr w:type="gramEnd"/>
      <w:r w:rsidR="001477B3" w:rsidRPr="003E1425">
        <w:rPr>
          <w:rFonts w:ascii="Book Antiqua" w:hAnsi="Book Antiqua"/>
          <w:sz w:val="22"/>
          <w:szCs w:val="22"/>
        </w:rPr>
        <w:t>.</w:t>
      </w:r>
      <w:r w:rsidR="008945EE">
        <w:rPr>
          <w:rFonts w:ascii="Book Antiqua" w:hAnsi="Book Antiqua"/>
          <w:sz w:val="22"/>
          <w:szCs w:val="22"/>
        </w:rPr>
        <w:t xml:space="preserve">  _____</w:t>
      </w:r>
    </w:p>
    <w:p w14:paraId="145C126C" w14:textId="171D2614" w:rsidR="001477B3" w:rsidRPr="003E1425" w:rsidRDefault="001B54AB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477B3" w:rsidRPr="003E1425">
        <w:rPr>
          <w:rFonts w:ascii="Book Antiqua" w:hAnsi="Book Antiqua"/>
          <w:sz w:val="22"/>
          <w:szCs w:val="22"/>
        </w:rPr>
        <w:t>Plan de trabajo cuatrienal de la organización deportiva.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 xml:space="preserve">           _____</w:t>
      </w:r>
    </w:p>
    <w:p w14:paraId="53B2D11E" w14:textId="33D25849" w:rsidR="001477B3" w:rsidRDefault="001B54AB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477B3" w:rsidRPr="003E1425">
        <w:rPr>
          <w:rFonts w:ascii="Book Antiqua" w:hAnsi="Book Antiqua"/>
          <w:sz w:val="22"/>
          <w:szCs w:val="22"/>
        </w:rPr>
        <w:t>Aval de la organización deportiva superior. (Si es el caso)</w:t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</w:r>
      <w:r w:rsidR="008945EE">
        <w:rPr>
          <w:rFonts w:ascii="Book Antiqua" w:hAnsi="Book Antiqua"/>
          <w:sz w:val="22"/>
          <w:szCs w:val="22"/>
        </w:rPr>
        <w:tab/>
        <w:t xml:space="preserve">          _____</w:t>
      </w:r>
    </w:p>
    <w:p w14:paraId="74FE56FD" w14:textId="1DA0D070" w:rsidR="00867F1F" w:rsidRDefault="00867F1F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Inspección Ocular a la sede _____ y lugar donde desarrollarán sus actividades _____</w:t>
      </w:r>
    </w:p>
    <w:p w14:paraId="2CA83745" w14:textId="77777777" w:rsidR="0065740F" w:rsidRDefault="0065740F" w:rsidP="003F3503">
      <w:pPr>
        <w:pStyle w:val="Prrafodelista"/>
        <w:spacing w:line="360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14B51B99" w14:textId="10716809" w:rsidR="003F3503" w:rsidRPr="003F3503" w:rsidRDefault="003F3503" w:rsidP="003F3503">
      <w:pPr>
        <w:pStyle w:val="Prrafodelista"/>
        <w:spacing w:line="360" w:lineRule="auto"/>
        <w:ind w:left="360"/>
        <w:jc w:val="both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    </w:t>
      </w:r>
      <w:r w:rsidRPr="003F3503">
        <w:rPr>
          <w:rFonts w:ascii="Book Antiqua" w:hAnsi="Book Antiqua"/>
          <w:b/>
          <w:sz w:val="22"/>
          <w:szCs w:val="22"/>
          <w:u w:val="single"/>
        </w:rPr>
        <w:t>Control de Contenido de los Estatuto</w:t>
      </w:r>
      <w:r w:rsidRPr="003F3503">
        <w:rPr>
          <w:rFonts w:ascii="Book Antiqua" w:hAnsi="Book Antiqua"/>
          <w:b/>
          <w:sz w:val="22"/>
          <w:szCs w:val="22"/>
        </w:rPr>
        <w:t xml:space="preserve">s                       </w:t>
      </w:r>
      <w:r>
        <w:rPr>
          <w:rFonts w:ascii="Book Antiqua" w:hAnsi="Book Antiqua"/>
          <w:b/>
          <w:sz w:val="22"/>
          <w:szCs w:val="22"/>
        </w:rPr>
        <w:t xml:space="preserve">                              </w:t>
      </w:r>
      <w:r w:rsidRPr="003F3503">
        <w:rPr>
          <w:rFonts w:ascii="Book Antiqua" w:hAnsi="Book Antiqua"/>
          <w:b/>
          <w:sz w:val="22"/>
          <w:szCs w:val="22"/>
        </w:rPr>
        <w:t xml:space="preserve">       </w:t>
      </w:r>
      <w:r w:rsidR="003F4A10">
        <w:rPr>
          <w:rFonts w:ascii="Book Antiqua" w:hAnsi="Book Antiqua"/>
          <w:b/>
          <w:sz w:val="22"/>
          <w:szCs w:val="22"/>
        </w:rPr>
        <w:tab/>
      </w:r>
      <w:r w:rsidR="003F4A10">
        <w:rPr>
          <w:rFonts w:ascii="Book Antiqua" w:hAnsi="Book Antiqua"/>
          <w:b/>
          <w:sz w:val="22"/>
          <w:szCs w:val="22"/>
        </w:rPr>
        <w:tab/>
      </w:r>
      <w:proofErr w:type="spellStart"/>
      <w:r>
        <w:rPr>
          <w:rFonts w:ascii="Book Antiqua" w:hAnsi="Book Antiqua"/>
          <w:b/>
          <w:sz w:val="22"/>
          <w:szCs w:val="22"/>
          <w:u w:val="single"/>
        </w:rPr>
        <w:t>Articulos</w:t>
      </w:r>
      <w:proofErr w:type="spellEnd"/>
    </w:p>
    <w:p w14:paraId="569B3326" w14:textId="4D11CE56" w:rsidR="001B54AB" w:rsidRDefault="003F350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B54AB">
        <w:rPr>
          <w:rFonts w:ascii="Book Antiqua" w:hAnsi="Book Antiqua"/>
          <w:sz w:val="22"/>
          <w:szCs w:val="22"/>
        </w:rPr>
        <w:t>Domicilio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                                   </w:t>
      </w:r>
      <w:r w:rsidR="005E5B25">
        <w:rPr>
          <w:rFonts w:ascii="Book Antiqua" w:hAnsi="Book Antiqua"/>
          <w:sz w:val="22"/>
          <w:szCs w:val="22"/>
        </w:rPr>
        <w:tab/>
      </w:r>
      <w:r w:rsidR="005E5B2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________</w:t>
      </w:r>
    </w:p>
    <w:p w14:paraId="075948EE" w14:textId="20239752" w:rsidR="001B54AB" w:rsidRDefault="003F350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proofErr w:type="spellStart"/>
      <w:r w:rsidR="001B54AB">
        <w:rPr>
          <w:rFonts w:ascii="Book Antiqua" w:hAnsi="Book Antiqua"/>
          <w:sz w:val="22"/>
          <w:szCs w:val="22"/>
        </w:rPr>
        <w:t>Area</w:t>
      </w:r>
      <w:proofErr w:type="spellEnd"/>
      <w:r w:rsidR="001B54AB">
        <w:rPr>
          <w:rFonts w:ascii="Book Antiqua" w:hAnsi="Book Antiqua"/>
          <w:sz w:val="22"/>
          <w:szCs w:val="22"/>
        </w:rPr>
        <w:t xml:space="preserve"> territorial donde va a oper</w:t>
      </w:r>
      <w:r w:rsidR="001A7558">
        <w:rPr>
          <w:rFonts w:ascii="Book Antiqua" w:hAnsi="Book Antiqua"/>
          <w:sz w:val="22"/>
          <w:szCs w:val="22"/>
        </w:rPr>
        <w:t>a</w:t>
      </w:r>
      <w:r w:rsidR="001B54AB">
        <w:rPr>
          <w:rFonts w:ascii="Book Antiqua" w:hAnsi="Book Antiqua"/>
          <w:sz w:val="22"/>
          <w:szCs w:val="22"/>
        </w:rPr>
        <w:t>r la organización.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</w:t>
      </w:r>
      <w:r w:rsidR="005E5B25">
        <w:rPr>
          <w:rFonts w:ascii="Book Antiqua" w:hAnsi="Book Antiqua"/>
          <w:sz w:val="22"/>
          <w:szCs w:val="22"/>
        </w:rPr>
        <w:tab/>
      </w:r>
      <w:r w:rsidR="005E5B2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________</w:t>
      </w:r>
    </w:p>
    <w:p w14:paraId="57B989F3" w14:textId="55396DF5" w:rsidR="001B54AB" w:rsidRDefault="003F350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1B54AB">
        <w:rPr>
          <w:rFonts w:ascii="Book Antiqua" w:hAnsi="Book Antiqua"/>
          <w:sz w:val="22"/>
          <w:szCs w:val="22"/>
        </w:rPr>
        <w:t>Detalle de objetivos, fines actividades y medios para alcanzarlos</w:t>
      </w:r>
      <w:r w:rsidR="00D82F07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                               </w:t>
      </w:r>
      <w:r w:rsidR="005E5B25">
        <w:rPr>
          <w:rFonts w:ascii="Book Antiqua" w:hAnsi="Book Antiqua"/>
          <w:sz w:val="22"/>
          <w:szCs w:val="22"/>
        </w:rPr>
        <w:tab/>
      </w:r>
      <w:r w:rsidR="005E5B2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________</w:t>
      </w:r>
    </w:p>
    <w:p w14:paraId="303F20E8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proofErr w:type="spellStart"/>
      <w:r>
        <w:rPr>
          <w:rFonts w:ascii="Book Antiqua" w:hAnsi="Book Antiqua"/>
          <w:sz w:val="22"/>
          <w:szCs w:val="22"/>
        </w:rPr>
        <w:t>Organos</w:t>
      </w:r>
      <w:proofErr w:type="spellEnd"/>
      <w:r>
        <w:rPr>
          <w:rFonts w:ascii="Book Antiqua" w:hAnsi="Book Antiqua"/>
          <w:sz w:val="22"/>
          <w:szCs w:val="22"/>
        </w:rPr>
        <w:t xml:space="preserve"> de gobierno de la organización.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7D12BFF6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Funciones de cada miembro de la junta directiva.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535B39D3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Representante Legal.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03ADB95E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Reglamento de elecciones de junta directiva.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</w:t>
      </w:r>
    </w:p>
    <w:p w14:paraId="637EE6BB" w14:textId="77777777" w:rsidR="00F231BF" w:rsidRPr="000440E5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Comisión </w:t>
      </w:r>
      <w:proofErr w:type="spellStart"/>
      <w:r>
        <w:rPr>
          <w:rFonts w:ascii="Book Antiqua" w:hAnsi="Book Antiqua"/>
          <w:sz w:val="22"/>
          <w:szCs w:val="22"/>
        </w:rPr>
        <w:t>Ténica</w:t>
      </w:r>
      <w:proofErr w:type="spellEnd"/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</w:t>
      </w:r>
    </w:p>
    <w:p w14:paraId="3990FE36" w14:textId="77777777" w:rsidR="008D36BE" w:rsidRDefault="008D36BE" w:rsidP="008D36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Afiliación y desafiliación.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444CE2C1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Deberes y derechos de cada asociado.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5515A60F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Régimen disciplinario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1E616F14" w14:textId="77777777" w:rsidR="008D36BE" w:rsidRDefault="008D36BE" w:rsidP="008D36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Conformación del patrimonio.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42573627" w14:textId="77777777" w:rsidR="00F231BF" w:rsidRDefault="00F231BF" w:rsidP="00F231B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proofErr w:type="spellStart"/>
      <w:r>
        <w:rPr>
          <w:rFonts w:ascii="Book Antiqua" w:hAnsi="Book Antiqua"/>
          <w:sz w:val="22"/>
          <w:szCs w:val="22"/>
        </w:rPr>
        <w:t>Organo</w:t>
      </w:r>
      <w:proofErr w:type="spellEnd"/>
      <w:r>
        <w:rPr>
          <w:rFonts w:ascii="Book Antiqua" w:hAnsi="Book Antiqua"/>
          <w:sz w:val="22"/>
          <w:szCs w:val="22"/>
        </w:rPr>
        <w:t xml:space="preserve"> que fijará las cuotas de inscripción y mensualidades.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p w14:paraId="3AFE4366" w14:textId="5D37330D" w:rsidR="00D82F07" w:rsidRDefault="003F350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_____ </w:t>
      </w:r>
      <w:r w:rsidR="00D82F07">
        <w:rPr>
          <w:rFonts w:ascii="Book Antiqua" w:hAnsi="Book Antiqua"/>
          <w:sz w:val="22"/>
          <w:szCs w:val="22"/>
        </w:rPr>
        <w:t>Forma de llevar los registros contables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</w:t>
      </w:r>
      <w:r w:rsidR="005E5B25">
        <w:rPr>
          <w:rFonts w:ascii="Book Antiqua" w:hAnsi="Book Antiqua"/>
          <w:sz w:val="22"/>
          <w:szCs w:val="22"/>
        </w:rPr>
        <w:tab/>
      </w:r>
      <w:r w:rsidR="005E5B2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________</w:t>
      </w:r>
    </w:p>
    <w:p w14:paraId="2E59FFBD" w14:textId="77777777" w:rsidR="007B03C3" w:rsidRDefault="007B03C3" w:rsidP="007B03C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0" w:name="_GoBack"/>
      <w:r>
        <w:rPr>
          <w:rFonts w:ascii="Book Antiqua" w:hAnsi="Book Antiqua"/>
          <w:sz w:val="22"/>
          <w:szCs w:val="22"/>
        </w:rPr>
        <w:t>_____ Procedimiento de disolución, liquidación y, destino de los bienes</w:t>
      </w:r>
      <w:r>
        <w:rPr>
          <w:rFonts w:ascii="Book Antiqua" w:hAnsi="Book Antiqua"/>
          <w:sz w:val="22"/>
          <w:szCs w:val="22"/>
        </w:rPr>
        <w:tab/>
        <w:t xml:space="preserve">                    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</w:t>
      </w:r>
    </w:p>
    <w:bookmarkEnd w:id="0"/>
    <w:p w14:paraId="621B8649" w14:textId="40A31E47" w:rsidR="003F3503" w:rsidRDefault="003F3503" w:rsidP="00FA4F0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 Procedimiento para reforma de los estatutos.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</w:t>
      </w:r>
      <w:r w:rsidR="005E5B25">
        <w:rPr>
          <w:rFonts w:ascii="Book Antiqua" w:hAnsi="Book Antiqua"/>
          <w:sz w:val="22"/>
          <w:szCs w:val="22"/>
        </w:rPr>
        <w:tab/>
      </w:r>
      <w:r w:rsidR="005E5B2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________</w:t>
      </w:r>
    </w:p>
    <w:p w14:paraId="3E01F596" w14:textId="3BD600C9" w:rsidR="00AC51C2" w:rsidRPr="00AC51C2" w:rsidRDefault="00AC51C2" w:rsidP="00844686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Nota: Las Fechas de las Actas deben ser totalmente distintas</w:t>
      </w:r>
      <w:r w:rsidR="00E73E83">
        <w:rPr>
          <w:rFonts w:ascii="Book Antiqua" w:hAnsi="Book Antiqua"/>
          <w:b/>
          <w:bCs/>
          <w:sz w:val="22"/>
          <w:szCs w:val="22"/>
        </w:rPr>
        <w:t xml:space="preserve"> y en el siguiente orden: Constitución, Aprobación de Estatuto y Elección de la Junta Directiva</w:t>
      </w:r>
    </w:p>
    <w:p w14:paraId="7F0466A2" w14:textId="3FE3DB90" w:rsidR="00C925F4" w:rsidRPr="00844686" w:rsidRDefault="00F55E14" w:rsidP="00F55E14">
      <w:pPr>
        <w:spacing w:line="360" w:lineRule="auto"/>
        <w:ind w:left="567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Pr="00844686">
        <w:rPr>
          <w:rFonts w:ascii="Book Antiqua" w:hAnsi="Book Antiqua"/>
          <w:i/>
          <w:sz w:val="22"/>
          <w:szCs w:val="22"/>
        </w:rPr>
        <w:t>Toda corrección deberá ser entregada mediante nota, en atención al Artículo 5 y 6</w:t>
      </w:r>
      <w:r w:rsidR="00D518DA" w:rsidRPr="00844686">
        <w:rPr>
          <w:rFonts w:ascii="Book Antiqua" w:hAnsi="Book Antiqua"/>
          <w:i/>
          <w:sz w:val="22"/>
          <w:szCs w:val="22"/>
        </w:rPr>
        <w:t xml:space="preserve"> de </w:t>
      </w:r>
      <w:proofErr w:type="gramStart"/>
      <w:r w:rsidR="00D518DA" w:rsidRPr="00844686">
        <w:rPr>
          <w:rFonts w:ascii="Book Antiqua" w:hAnsi="Book Antiqua"/>
          <w:i/>
          <w:sz w:val="22"/>
          <w:szCs w:val="22"/>
        </w:rPr>
        <w:t xml:space="preserve">la </w:t>
      </w:r>
      <w:r w:rsidRPr="00844686">
        <w:rPr>
          <w:rFonts w:ascii="Book Antiqua" w:hAnsi="Book Antiqua"/>
          <w:i/>
          <w:sz w:val="22"/>
          <w:szCs w:val="22"/>
        </w:rPr>
        <w:t xml:space="preserve"> Resolución</w:t>
      </w:r>
      <w:proofErr w:type="gramEnd"/>
      <w:r w:rsidRPr="00844686">
        <w:rPr>
          <w:rFonts w:ascii="Book Antiqua" w:hAnsi="Book Antiqua"/>
          <w:i/>
          <w:sz w:val="22"/>
          <w:szCs w:val="22"/>
        </w:rPr>
        <w:t xml:space="preserve"> Nº 11-2017 C.N de 5 de mayo de 2017</w:t>
      </w:r>
      <w:r w:rsidRPr="00844686">
        <w:rPr>
          <w:rFonts w:ascii="Book Antiqua" w:hAnsi="Book Antiqua"/>
          <w:i/>
          <w:sz w:val="22"/>
          <w:szCs w:val="22"/>
        </w:rPr>
        <w:tab/>
      </w:r>
    </w:p>
    <w:p w14:paraId="2B7153EE" w14:textId="77777777" w:rsidR="00E20AC9" w:rsidRPr="003E1425" w:rsidRDefault="00E20AC9" w:rsidP="00FA4F01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E1425">
        <w:rPr>
          <w:rFonts w:ascii="Book Antiqua" w:hAnsi="Book Antiqua"/>
          <w:b/>
          <w:sz w:val="22"/>
          <w:szCs w:val="22"/>
          <w:u w:val="single"/>
        </w:rPr>
        <w:t>FUNDAMENTO DE DERECHO:</w:t>
      </w:r>
      <w:r w:rsidRPr="003E1425">
        <w:rPr>
          <w:rFonts w:ascii="Book Antiqua" w:hAnsi="Book Antiqua"/>
          <w:sz w:val="22"/>
          <w:szCs w:val="22"/>
        </w:rPr>
        <w:t xml:space="preserve"> </w:t>
      </w:r>
    </w:p>
    <w:p w14:paraId="35AD8C95" w14:textId="7FA590ED" w:rsidR="00E20AC9" w:rsidRPr="003E1425" w:rsidRDefault="001477B3" w:rsidP="003F350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2"/>
          <w:szCs w:val="22"/>
          <w:lang w:val="es-PA"/>
        </w:rPr>
      </w:pPr>
      <w:r w:rsidRPr="003E1425">
        <w:rPr>
          <w:rFonts w:ascii="Book Antiqua" w:hAnsi="Book Antiqua"/>
          <w:sz w:val="22"/>
          <w:szCs w:val="22"/>
        </w:rPr>
        <w:t>Nu</w:t>
      </w:r>
      <w:r w:rsidR="003E1425" w:rsidRPr="003E1425">
        <w:rPr>
          <w:rFonts w:ascii="Book Antiqua" w:hAnsi="Book Antiqua"/>
          <w:sz w:val="22"/>
          <w:szCs w:val="22"/>
        </w:rPr>
        <w:t xml:space="preserve">meral 8 del artículo 12 del Texto Único </w:t>
      </w:r>
      <w:r w:rsidR="000440E5" w:rsidRPr="003E1425">
        <w:rPr>
          <w:rFonts w:ascii="Book Antiqua" w:hAnsi="Book Antiqua"/>
          <w:sz w:val="22"/>
          <w:szCs w:val="22"/>
        </w:rPr>
        <w:t xml:space="preserve">La Ley 16 De 1995, Que Reorganiza El Instituto Nacional De </w:t>
      </w:r>
      <w:proofErr w:type="gramStart"/>
      <w:r w:rsidR="000440E5" w:rsidRPr="003E1425">
        <w:rPr>
          <w:rFonts w:ascii="Book Antiqua" w:hAnsi="Book Antiqua"/>
          <w:sz w:val="22"/>
          <w:szCs w:val="22"/>
        </w:rPr>
        <w:t>Deportes</w:t>
      </w:r>
      <w:r w:rsidR="000440E5">
        <w:rPr>
          <w:rFonts w:ascii="Book Antiqua" w:hAnsi="Book Antiqua"/>
          <w:sz w:val="22"/>
          <w:szCs w:val="22"/>
        </w:rPr>
        <w:t xml:space="preserve"> </w:t>
      </w:r>
      <w:r w:rsidR="00D86FCB">
        <w:rPr>
          <w:rFonts w:ascii="Book Antiqua" w:hAnsi="Book Antiqua"/>
          <w:sz w:val="22"/>
          <w:szCs w:val="22"/>
        </w:rPr>
        <w:t>,</w:t>
      </w:r>
      <w:proofErr w:type="gramEnd"/>
      <w:r w:rsidR="00D86FCB">
        <w:rPr>
          <w:rFonts w:ascii="Book Antiqua" w:hAnsi="Book Antiqua"/>
          <w:sz w:val="22"/>
          <w:szCs w:val="22"/>
        </w:rPr>
        <w:t xml:space="preserve"> reformadas por la </w:t>
      </w:r>
      <w:r w:rsidR="000440E5">
        <w:rPr>
          <w:rFonts w:ascii="Book Antiqua" w:hAnsi="Book Antiqua"/>
          <w:sz w:val="22"/>
          <w:szCs w:val="22"/>
        </w:rPr>
        <w:t>Ley</w:t>
      </w:r>
      <w:r w:rsidR="000440E5" w:rsidRPr="003E1425">
        <w:rPr>
          <w:rFonts w:ascii="Book Antiqua" w:hAnsi="Book Antiqua"/>
          <w:sz w:val="22"/>
          <w:szCs w:val="22"/>
        </w:rPr>
        <w:t xml:space="preserve"> </w:t>
      </w:r>
      <w:r w:rsidR="005C3143" w:rsidRPr="003E1425">
        <w:rPr>
          <w:rFonts w:ascii="Book Antiqua" w:hAnsi="Book Antiqua"/>
          <w:sz w:val="22"/>
          <w:szCs w:val="22"/>
        </w:rPr>
        <w:t xml:space="preserve">50 de </w:t>
      </w:r>
      <w:r w:rsidR="00FA4F01" w:rsidRPr="003E1425">
        <w:rPr>
          <w:rFonts w:ascii="Book Antiqua" w:hAnsi="Book Antiqua"/>
          <w:sz w:val="22"/>
          <w:szCs w:val="22"/>
        </w:rPr>
        <w:t>10 de diciembre de 2007</w:t>
      </w:r>
      <w:r w:rsidR="00D86FCB">
        <w:rPr>
          <w:rFonts w:ascii="Book Antiqua" w:hAnsi="Book Antiqua"/>
          <w:sz w:val="22"/>
          <w:szCs w:val="22"/>
        </w:rPr>
        <w:t xml:space="preserve"> y Ley 9  de 22 de febrero de 2011</w:t>
      </w:r>
      <w:r w:rsidR="0084557F">
        <w:rPr>
          <w:rFonts w:ascii="Book Antiqua" w:hAnsi="Book Antiqua"/>
          <w:sz w:val="22"/>
          <w:szCs w:val="22"/>
        </w:rPr>
        <w:t>, reglamentada por el Decreto Ejecutivo 599 de 20 de noviembre de 2008.</w:t>
      </w:r>
    </w:p>
    <w:p w14:paraId="63F2EDD5" w14:textId="3C57B89A" w:rsidR="008C580E" w:rsidRPr="003E1425" w:rsidRDefault="003E1425" w:rsidP="00FC39F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3E1425">
        <w:rPr>
          <w:rFonts w:ascii="Book Antiqua" w:hAnsi="Book Antiqua"/>
          <w:sz w:val="22"/>
          <w:szCs w:val="22"/>
        </w:rPr>
        <w:t>Resolución Nº 11-2017 C.N de 5 de mayo de 2017 “Por la cual el Instituto Panameño de Deportes (PANDEPORTES) estableció los mecanismos para el otorgamiento de las personerías jurídicas a las asociaciones y organizaciones con fines deportivos, competitivos o recreativos y sus afiliadas</w:t>
      </w:r>
      <w:r w:rsidR="00E726B3" w:rsidRPr="003E1425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sectPr w:rsidR="008C580E" w:rsidRPr="003E1425" w:rsidSect="008945EE">
      <w:pgSz w:w="12240" w:h="20160" w:code="5"/>
      <w:pgMar w:top="1077" w:right="567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4E14"/>
    <w:multiLevelType w:val="hybridMultilevel"/>
    <w:tmpl w:val="241A6F8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BD2"/>
    <w:multiLevelType w:val="hybridMultilevel"/>
    <w:tmpl w:val="E52416F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FA31FB"/>
    <w:multiLevelType w:val="hybridMultilevel"/>
    <w:tmpl w:val="685605B0"/>
    <w:lvl w:ilvl="0" w:tplc="0C0A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A6"/>
    <w:rsid w:val="000270A6"/>
    <w:rsid w:val="00031237"/>
    <w:rsid w:val="0003663A"/>
    <w:rsid w:val="000440E5"/>
    <w:rsid w:val="00046368"/>
    <w:rsid w:val="00050160"/>
    <w:rsid w:val="000630E3"/>
    <w:rsid w:val="00097E83"/>
    <w:rsid w:val="000B6B23"/>
    <w:rsid w:val="000E08AD"/>
    <w:rsid w:val="000F6F32"/>
    <w:rsid w:val="000F7675"/>
    <w:rsid w:val="00130957"/>
    <w:rsid w:val="001477B3"/>
    <w:rsid w:val="0015626D"/>
    <w:rsid w:val="001A00B7"/>
    <w:rsid w:val="001A3C24"/>
    <w:rsid w:val="001A5C9B"/>
    <w:rsid w:val="001A7558"/>
    <w:rsid w:val="001B54AB"/>
    <w:rsid w:val="00220B98"/>
    <w:rsid w:val="0022525E"/>
    <w:rsid w:val="0024172D"/>
    <w:rsid w:val="00242ED0"/>
    <w:rsid w:val="00250ADD"/>
    <w:rsid w:val="002950A7"/>
    <w:rsid w:val="002A45AC"/>
    <w:rsid w:val="002C2469"/>
    <w:rsid w:val="002D4991"/>
    <w:rsid w:val="0030796A"/>
    <w:rsid w:val="0035513A"/>
    <w:rsid w:val="00363340"/>
    <w:rsid w:val="0038651B"/>
    <w:rsid w:val="003A3F03"/>
    <w:rsid w:val="003D1066"/>
    <w:rsid w:val="003E1425"/>
    <w:rsid w:val="003F3503"/>
    <w:rsid w:val="003F4A10"/>
    <w:rsid w:val="00415548"/>
    <w:rsid w:val="00431645"/>
    <w:rsid w:val="004353D2"/>
    <w:rsid w:val="00463EC2"/>
    <w:rsid w:val="00466C9B"/>
    <w:rsid w:val="00467126"/>
    <w:rsid w:val="0047489E"/>
    <w:rsid w:val="0049417A"/>
    <w:rsid w:val="004C1805"/>
    <w:rsid w:val="004F1376"/>
    <w:rsid w:val="004F36A7"/>
    <w:rsid w:val="004F4E87"/>
    <w:rsid w:val="005769B8"/>
    <w:rsid w:val="005C24A7"/>
    <w:rsid w:val="005C3143"/>
    <w:rsid w:val="005C37BE"/>
    <w:rsid w:val="005C37CD"/>
    <w:rsid w:val="005E5B25"/>
    <w:rsid w:val="005F007E"/>
    <w:rsid w:val="00613D81"/>
    <w:rsid w:val="00615439"/>
    <w:rsid w:val="006214DE"/>
    <w:rsid w:val="00650346"/>
    <w:rsid w:val="0065740F"/>
    <w:rsid w:val="006A6C92"/>
    <w:rsid w:val="006C48F9"/>
    <w:rsid w:val="00706B3D"/>
    <w:rsid w:val="0074036B"/>
    <w:rsid w:val="00757D09"/>
    <w:rsid w:val="00767B69"/>
    <w:rsid w:val="007940D2"/>
    <w:rsid w:val="007B03C3"/>
    <w:rsid w:val="00844686"/>
    <w:rsid w:val="0084557F"/>
    <w:rsid w:val="00845B1D"/>
    <w:rsid w:val="00867F1F"/>
    <w:rsid w:val="00872B5E"/>
    <w:rsid w:val="00886ABF"/>
    <w:rsid w:val="008945EE"/>
    <w:rsid w:val="008A4996"/>
    <w:rsid w:val="008C580E"/>
    <w:rsid w:val="008D36BE"/>
    <w:rsid w:val="008E7F41"/>
    <w:rsid w:val="00973D36"/>
    <w:rsid w:val="009C5966"/>
    <w:rsid w:val="009D430A"/>
    <w:rsid w:val="009E2DBB"/>
    <w:rsid w:val="009E7D67"/>
    <w:rsid w:val="00A02F11"/>
    <w:rsid w:val="00A04AF6"/>
    <w:rsid w:val="00A251F4"/>
    <w:rsid w:val="00A71262"/>
    <w:rsid w:val="00A84C4C"/>
    <w:rsid w:val="00AC51C2"/>
    <w:rsid w:val="00B42689"/>
    <w:rsid w:val="00B67F94"/>
    <w:rsid w:val="00BA60F0"/>
    <w:rsid w:val="00C037F0"/>
    <w:rsid w:val="00C072E0"/>
    <w:rsid w:val="00C152DC"/>
    <w:rsid w:val="00C352AC"/>
    <w:rsid w:val="00C60BDF"/>
    <w:rsid w:val="00C76B18"/>
    <w:rsid w:val="00C925F4"/>
    <w:rsid w:val="00D0384E"/>
    <w:rsid w:val="00D06B77"/>
    <w:rsid w:val="00D15826"/>
    <w:rsid w:val="00D16B47"/>
    <w:rsid w:val="00D518DA"/>
    <w:rsid w:val="00D63FC8"/>
    <w:rsid w:val="00D82F07"/>
    <w:rsid w:val="00D86FCB"/>
    <w:rsid w:val="00DC0936"/>
    <w:rsid w:val="00DC28EE"/>
    <w:rsid w:val="00E15011"/>
    <w:rsid w:val="00E20AC9"/>
    <w:rsid w:val="00E35767"/>
    <w:rsid w:val="00E532EA"/>
    <w:rsid w:val="00E726B3"/>
    <w:rsid w:val="00E73E83"/>
    <w:rsid w:val="00E73F97"/>
    <w:rsid w:val="00E94CEE"/>
    <w:rsid w:val="00EB043C"/>
    <w:rsid w:val="00EC2894"/>
    <w:rsid w:val="00EC3E0C"/>
    <w:rsid w:val="00EE1910"/>
    <w:rsid w:val="00EF142F"/>
    <w:rsid w:val="00F231BF"/>
    <w:rsid w:val="00F24F18"/>
    <w:rsid w:val="00F43ECB"/>
    <w:rsid w:val="00F55E14"/>
    <w:rsid w:val="00F6637E"/>
    <w:rsid w:val="00FA4F01"/>
    <w:rsid w:val="00FB1329"/>
    <w:rsid w:val="00FC39F9"/>
    <w:rsid w:val="00FD38AE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0F27B6"/>
  <w15:docId w15:val="{6B27E80A-29F0-4241-9CF9-16527EA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A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0E08AD"/>
    <w:pPr>
      <w:ind w:left="540"/>
    </w:pPr>
  </w:style>
  <w:style w:type="paragraph" w:styleId="Textoindependiente">
    <w:name w:val="Body Text"/>
    <w:basedOn w:val="Normal"/>
    <w:semiHidden/>
    <w:rsid w:val="000E08AD"/>
    <w:pPr>
      <w:jc w:val="center"/>
    </w:pPr>
    <w:rPr>
      <w:b/>
      <w:bCs/>
      <w:sz w:val="2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9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57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A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Aprobación de Estatutos de APEEIEFD FRANCISCO HURTADO</vt:lpstr>
    </vt:vector>
  </TitlesOfParts>
  <Company>INDE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Aprobación de Estatutos de APEEIEFD FRANCISCO HURTADO</dc:title>
  <dc:creator>Asesoria Legal</dc:creator>
  <cp:lastModifiedBy>Gustavo Padilla</cp:lastModifiedBy>
  <cp:revision>28</cp:revision>
  <cp:lastPrinted>2021-12-17T16:50:00Z</cp:lastPrinted>
  <dcterms:created xsi:type="dcterms:W3CDTF">2021-08-25T15:00:00Z</dcterms:created>
  <dcterms:modified xsi:type="dcterms:W3CDTF">2021-12-17T16:56:00Z</dcterms:modified>
</cp:coreProperties>
</file>